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AC19" w14:textId="02E20153" w:rsidR="00D77053" w:rsidRDefault="00D77053" w:rsidP="00D77053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EF5ED0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IMPORTANT NOTE: This letter is for </w:t>
      </w:r>
      <w:r w:rsidR="00E61EE0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Sole </w:t>
      </w:r>
      <w:r w:rsidR="00724438">
        <w:rPr>
          <w:rFonts w:asciiTheme="minorHAnsi" w:hAnsiTheme="minorHAnsi" w:cstheme="minorHAnsi"/>
          <w:b/>
          <w:bCs/>
          <w:color w:val="1F3864" w:themeColor="accent1" w:themeShade="80"/>
        </w:rPr>
        <w:t>T</w:t>
      </w:r>
      <w:r w:rsidR="00E61EE0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raders who are </w:t>
      </w:r>
      <w:r w:rsidR="00724438">
        <w:rPr>
          <w:rFonts w:asciiTheme="minorHAnsi" w:hAnsiTheme="minorHAnsi" w:cstheme="minorHAnsi"/>
          <w:b/>
          <w:bCs/>
          <w:color w:val="1F3864" w:themeColor="accent1" w:themeShade="80"/>
        </w:rPr>
        <w:t>F</w:t>
      </w:r>
      <w:r w:rsidR="00E61EE0">
        <w:rPr>
          <w:rFonts w:asciiTheme="minorHAnsi" w:hAnsiTheme="minorHAnsi" w:cstheme="minorHAnsi"/>
          <w:b/>
          <w:bCs/>
          <w:color w:val="1F3864" w:themeColor="accent1" w:themeShade="80"/>
        </w:rPr>
        <w:t>reelancers</w:t>
      </w:r>
    </w:p>
    <w:p w14:paraId="09EA55B8" w14:textId="616906F4" w:rsidR="00E61EE0" w:rsidRDefault="00D77053" w:rsidP="00E61EE0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>Please edit the sample letter to suit your circumstance</w:t>
      </w:r>
      <w:r w:rsidR="00E61EE0">
        <w:rPr>
          <w:rFonts w:asciiTheme="minorHAnsi" w:hAnsiTheme="minorHAnsi" w:cstheme="minorHAnsi"/>
          <w:b/>
          <w:bCs/>
          <w:color w:val="1F3864" w:themeColor="accent1" w:themeShade="80"/>
        </w:rPr>
        <w:t>s.</w:t>
      </w: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       </w:t>
      </w:r>
    </w:p>
    <w:p w14:paraId="4D6F9662" w14:textId="4D35E0FB" w:rsidR="00AD0206" w:rsidRPr="00AD0206" w:rsidRDefault="00E61EE0" w:rsidP="00E61EE0">
      <w:pPr>
        <w:rPr>
          <w:rFonts w:asciiTheme="minorHAnsi" w:hAnsiTheme="minorHAnsi" w:cstheme="minorHAnsi"/>
          <w:i/>
          <w:iCs/>
          <w:color w:val="FF000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Delete as appropriate.   </w:t>
      </w:r>
      <w:r w:rsidR="00D77053">
        <w:rPr>
          <w:rFonts w:asciiTheme="minorHAnsi" w:hAnsiTheme="minorHAnsi" w:cstheme="minorHAnsi"/>
          <w:i/>
          <w:iCs/>
          <w:color w:val="FF0000"/>
        </w:rPr>
        <w:t xml:space="preserve">                      </w:t>
      </w:r>
      <w:r>
        <w:rPr>
          <w:rFonts w:asciiTheme="minorHAnsi" w:hAnsiTheme="minorHAnsi" w:cstheme="minorHAnsi"/>
          <w:i/>
          <w:iCs/>
          <w:color w:val="FF0000"/>
        </w:rPr>
        <w:t xml:space="preserve">                                </w:t>
      </w:r>
      <w:r w:rsidR="00D77053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AD0206" w:rsidRPr="00AD0206">
        <w:rPr>
          <w:rFonts w:asciiTheme="minorHAnsi" w:hAnsiTheme="minorHAnsi" w:cstheme="minorHAnsi"/>
          <w:i/>
          <w:iCs/>
          <w:color w:val="FF0000"/>
        </w:rPr>
        <w:t>Your headed paper or personal contact</w:t>
      </w:r>
      <w:r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AD0206" w:rsidRPr="00AD0206">
        <w:rPr>
          <w:rFonts w:asciiTheme="minorHAnsi" w:hAnsiTheme="minorHAnsi" w:cstheme="minorHAnsi"/>
          <w:i/>
          <w:iCs/>
          <w:color w:val="FF0000"/>
        </w:rPr>
        <w:t xml:space="preserve">address. </w:t>
      </w:r>
    </w:p>
    <w:p w14:paraId="4CE8F934" w14:textId="77777777" w:rsidR="00AD0206" w:rsidRPr="00AD0206" w:rsidRDefault="00AD0206" w:rsidP="00AD0206">
      <w:pPr>
        <w:jc w:val="right"/>
        <w:rPr>
          <w:rFonts w:asciiTheme="minorHAnsi" w:hAnsiTheme="minorHAnsi" w:cstheme="minorHAnsi"/>
          <w:i/>
          <w:iCs/>
          <w:color w:val="FF0000"/>
        </w:rPr>
      </w:pPr>
      <w:r w:rsidRPr="00AD0206">
        <w:rPr>
          <w:rFonts w:asciiTheme="minorHAnsi" w:hAnsiTheme="minorHAnsi" w:cstheme="minorHAnsi"/>
          <w:i/>
          <w:iCs/>
          <w:color w:val="FF0000"/>
        </w:rPr>
        <w:t>Remember to include an email and telephone contact.</w:t>
      </w:r>
    </w:p>
    <w:p w14:paraId="20AD244C" w14:textId="77777777" w:rsidR="00AD0206" w:rsidRDefault="00AD0206" w:rsidP="00AD02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MP’s Name</w:t>
      </w:r>
    </w:p>
    <w:p w14:paraId="2D563A5F" w14:textId="77777777" w:rsidR="00AD0206" w:rsidRDefault="00AD0206" w:rsidP="00AD02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</w:p>
    <w:p w14:paraId="600A2248" w14:textId="77777777" w:rsidR="00AD0206" w:rsidRDefault="00AD0206" w:rsidP="00AD0206">
      <w:r w:rsidRPr="00AD0206">
        <w:rPr>
          <w:i/>
          <w:iCs/>
          <w:color w:val="FF0000"/>
        </w:rPr>
        <w:t>[You can find your local MP here:</w:t>
      </w:r>
      <w:r w:rsidRPr="00AD0206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hyperlink r:id="rId6" w:history="1">
        <w:r>
          <w:rPr>
            <w:rStyle w:val="Hyperlink"/>
          </w:rPr>
          <w:t>https://members.parliament.uk/constituencies/</w:t>
        </w:r>
      </w:hyperlink>
    </w:p>
    <w:p w14:paraId="7FD200D7" w14:textId="77777777" w:rsidR="00AD0206" w:rsidRPr="00AD0206" w:rsidRDefault="00AD0206" w:rsidP="00AD0206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D0206">
        <w:rPr>
          <w:i/>
          <w:iCs/>
          <w:color w:val="FF0000"/>
        </w:rPr>
        <w:t>The entry will tell you which address to write to, email contact address and how to address the MP in writing]</w:t>
      </w:r>
    </w:p>
    <w:p w14:paraId="36772C65" w14:textId="77777777" w:rsidR="00AD0206" w:rsidRDefault="00AD0206" w:rsidP="00AD0206">
      <w:pPr>
        <w:rPr>
          <w:rFonts w:asciiTheme="minorHAnsi" w:hAnsiTheme="minorHAnsi" w:cstheme="minorHAnsi"/>
        </w:rPr>
      </w:pPr>
    </w:p>
    <w:p w14:paraId="14EEF4F0" w14:textId="77777777" w:rsidR="00AD0206" w:rsidRDefault="00AD0206" w:rsidP="00AD0206">
      <w:pPr>
        <w:rPr>
          <w:rFonts w:asciiTheme="minorHAnsi" w:hAnsiTheme="minorHAnsi" w:cstheme="minorHAnsi"/>
        </w:rPr>
      </w:pPr>
    </w:p>
    <w:p w14:paraId="2E37514A" w14:textId="77777777" w:rsidR="00AD0206" w:rsidRPr="00AC13AF" w:rsidRDefault="00AD0206" w:rsidP="00AD0206">
      <w:pPr>
        <w:rPr>
          <w:rFonts w:asciiTheme="minorHAnsi" w:hAnsiTheme="minorHAnsi" w:cstheme="minorHAnsi"/>
        </w:rPr>
      </w:pPr>
      <w:r w:rsidRPr="00AD0206">
        <w:rPr>
          <w:rFonts w:asciiTheme="minorHAnsi" w:hAnsiTheme="minorHAnsi" w:cstheme="minorHAnsi"/>
        </w:rPr>
        <w:t xml:space="preserve">Date: </w:t>
      </w:r>
    </w:p>
    <w:p w14:paraId="1B363CE8" w14:textId="77777777" w:rsidR="00AD0206" w:rsidRDefault="00AD0206" w:rsidP="00AD0206">
      <w:pPr>
        <w:rPr>
          <w:rFonts w:asciiTheme="minorHAnsi" w:hAnsiTheme="minorHAnsi" w:cstheme="minorHAnsi"/>
          <w:sz w:val="20"/>
          <w:szCs w:val="20"/>
        </w:rPr>
      </w:pPr>
    </w:p>
    <w:p w14:paraId="0ACB4C87" w14:textId="77777777" w:rsidR="00AD0206" w:rsidRDefault="00AD0206" w:rsidP="00AD0206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AD0206">
        <w:rPr>
          <w:rFonts w:asciiTheme="minorHAnsi" w:hAnsiTheme="minorHAnsi" w:cstheme="minorHAnsi"/>
        </w:rPr>
        <w:t>Dear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D0206">
        <w:rPr>
          <w:i/>
          <w:iCs/>
          <w:color w:val="FF0000"/>
        </w:rPr>
        <w:t>Name of MP as stated on website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: </w:t>
      </w:r>
      <w:hyperlink r:id="rId7" w:history="1">
        <w:r>
          <w:rPr>
            <w:rStyle w:val="Hyperlink"/>
          </w:rPr>
          <w:t>https://members.parliament.uk/constituencies/</w:t>
        </w:r>
      </w:hyperlink>
    </w:p>
    <w:p w14:paraId="34438C05" w14:textId="77777777" w:rsidR="00AD0206" w:rsidRDefault="00AD0206" w:rsidP="00AD0206">
      <w:pPr>
        <w:rPr>
          <w:rFonts w:asciiTheme="minorHAnsi" w:hAnsiTheme="minorHAnsi" w:cstheme="minorHAnsi"/>
          <w:sz w:val="20"/>
          <w:szCs w:val="20"/>
        </w:rPr>
      </w:pPr>
    </w:p>
    <w:p w14:paraId="1E5F5F67" w14:textId="77777777" w:rsidR="00C678CD" w:rsidRDefault="00AD0206" w:rsidP="00AD0206">
      <w:pPr>
        <w:rPr>
          <w:rFonts w:asciiTheme="minorHAnsi" w:hAnsiTheme="minorHAnsi" w:cstheme="minorHAnsi"/>
        </w:rPr>
      </w:pPr>
      <w:r w:rsidRPr="00AD0206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work as a </w:t>
      </w:r>
      <w:r w:rsidRPr="00C678CD">
        <w:rPr>
          <w:rFonts w:asciiTheme="minorHAnsi" w:hAnsiTheme="minorHAnsi" w:cstheme="minorHAnsi"/>
          <w:i/>
          <w:iCs/>
          <w:color w:val="FF0000"/>
        </w:rPr>
        <w:t>[job description</w:t>
      </w:r>
      <w:r w:rsidR="00C678CD">
        <w:rPr>
          <w:rFonts w:asciiTheme="minorHAnsi" w:hAnsiTheme="minorHAnsi" w:cstheme="minorHAnsi"/>
          <w:i/>
          <w:iCs/>
          <w:color w:val="FF0000"/>
        </w:rPr>
        <w:t xml:space="preserve"> (one or more</w:t>
      </w:r>
      <w:r w:rsidR="003B2854">
        <w:rPr>
          <w:rFonts w:asciiTheme="minorHAnsi" w:hAnsiTheme="minorHAnsi" w:cstheme="minorHAnsi"/>
          <w:i/>
          <w:iCs/>
          <w:color w:val="FF0000"/>
        </w:rPr>
        <w:t xml:space="preserve"> or other</w:t>
      </w:r>
      <w:r w:rsidR="00C678CD">
        <w:rPr>
          <w:rFonts w:asciiTheme="minorHAnsi" w:hAnsiTheme="minorHAnsi" w:cstheme="minorHAnsi"/>
          <w:i/>
          <w:iCs/>
          <w:color w:val="FF0000"/>
        </w:rPr>
        <w:t>)</w:t>
      </w:r>
      <w:r w:rsidR="00C678CD" w:rsidRPr="00C678CD">
        <w:rPr>
          <w:rFonts w:asciiTheme="minorHAnsi" w:hAnsiTheme="minorHAnsi" w:cstheme="minorHAnsi"/>
          <w:i/>
          <w:iCs/>
          <w:color w:val="FF0000"/>
        </w:rPr>
        <w:t>: e.g. Rigger, Sound Technician, Lighting Programmer, Stage Technician, Costume Dresser, Stage Manager, Production Manager]</w:t>
      </w:r>
      <w:r w:rsidR="00C678CD">
        <w:rPr>
          <w:rFonts w:asciiTheme="minorHAnsi" w:hAnsiTheme="minorHAnsi" w:cstheme="minorHAnsi"/>
        </w:rPr>
        <w:t>.</w:t>
      </w:r>
    </w:p>
    <w:p w14:paraId="4BDBC61D" w14:textId="77777777" w:rsidR="00C678CD" w:rsidRDefault="00C678CD" w:rsidP="00AD0206">
      <w:pPr>
        <w:rPr>
          <w:rFonts w:asciiTheme="minorHAnsi" w:hAnsiTheme="minorHAnsi" w:cstheme="minorHAnsi"/>
        </w:rPr>
      </w:pPr>
    </w:p>
    <w:p w14:paraId="494C1C41" w14:textId="6128E9D9" w:rsidR="00AC13AF" w:rsidRPr="00AC13AF" w:rsidRDefault="00C678CD" w:rsidP="00AD02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</w:t>
      </w:r>
      <w:r w:rsidRPr="00E61EE0">
        <w:rPr>
          <w:rFonts w:asciiTheme="minorHAnsi" w:hAnsiTheme="minorHAnsi" w:cstheme="minorHAnsi"/>
          <w:color w:val="000000" w:themeColor="text1"/>
        </w:rPr>
        <w:t>am a sole trader working as a freelancer</w:t>
      </w:r>
      <w:r w:rsidR="00E61EE0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E61EE0" w:rsidRPr="00E61EE0">
        <w:rPr>
          <w:rFonts w:asciiTheme="minorHAnsi" w:hAnsiTheme="minorHAnsi" w:cstheme="minorHAnsi"/>
          <w:color w:val="000000" w:themeColor="text1"/>
        </w:rPr>
        <w:t>and I</w:t>
      </w:r>
      <w:r w:rsidR="00E61EE0">
        <w:rPr>
          <w:rFonts w:asciiTheme="minorHAnsi" w:hAnsiTheme="minorHAnsi" w:cstheme="minorHAnsi"/>
          <w:i/>
          <w:iCs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am employed on an event by event basis in the </w:t>
      </w:r>
      <w:r w:rsidRPr="00AC13AF">
        <w:rPr>
          <w:rFonts w:asciiTheme="minorHAnsi" w:hAnsiTheme="minorHAnsi" w:cstheme="minorHAnsi"/>
          <w:i/>
          <w:iCs/>
          <w:color w:val="FF0000"/>
        </w:rPr>
        <w:t>[theatre, music, live performance, entertainments, or events industry.]</w:t>
      </w:r>
      <w:r w:rsidR="00AD0206" w:rsidRPr="00AC13AF">
        <w:rPr>
          <w:rFonts w:asciiTheme="minorHAnsi" w:hAnsiTheme="minorHAnsi" w:cstheme="minorHAnsi"/>
          <w:color w:val="FF0000"/>
        </w:rPr>
        <w:t xml:space="preserve"> </w:t>
      </w:r>
      <w:r w:rsidR="00AC13AF" w:rsidRPr="00AC13AF">
        <w:rPr>
          <w:rFonts w:asciiTheme="minorHAnsi" w:hAnsiTheme="minorHAnsi" w:cstheme="minorHAnsi"/>
        </w:rPr>
        <w:t xml:space="preserve">My skills and services contribute to the creative industries which </w:t>
      </w:r>
      <w:r w:rsidR="00AC13AF" w:rsidRPr="007A6896">
        <w:rPr>
          <w:rFonts w:asciiTheme="minorHAnsi" w:hAnsiTheme="minorHAnsi" w:cstheme="minorHAnsi"/>
        </w:rPr>
        <w:t xml:space="preserve">include </w:t>
      </w:r>
      <w:r w:rsidR="00BE6B93" w:rsidRPr="00DB4A60">
        <w:rPr>
          <w:rFonts w:asciiTheme="minorHAnsi" w:hAnsiTheme="minorHAnsi" w:cstheme="minorHAnsi"/>
        </w:rPr>
        <w:t>live events,</w:t>
      </w:r>
      <w:r w:rsidR="00BE6B93">
        <w:rPr>
          <w:rFonts w:asciiTheme="minorHAnsi" w:hAnsiTheme="minorHAnsi" w:cstheme="minorHAnsi"/>
        </w:rPr>
        <w:t xml:space="preserve"> </w:t>
      </w:r>
      <w:r w:rsidR="00AC13AF" w:rsidRPr="00AC13AF">
        <w:rPr>
          <w:rFonts w:asciiTheme="minorHAnsi" w:hAnsiTheme="minorHAnsi" w:cstheme="minorHAnsi"/>
        </w:rPr>
        <w:t>TV, film, dance and theatre and which were worth £1</w:t>
      </w:r>
      <w:r w:rsidR="00FC53D7">
        <w:rPr>
          <w:rFonts w:asciiTheme="minorHAnsi" w:hAnsiTheme="minorHAnsi" w:cstheme="minorHAnsi"/>
        </w:rPr>
        <w:t>1</w:t>
      </w:r>
      <w:r w:rsidR="00AC13AF" w:rsidRPr="00AC13AF">
        <w:rPr>
          <w:rFonts w:asciiTheme="minorHAnsi" w:hAnsiTheme="minorHAnsi" w:cstheme="minorHAnsi"/>
        </w:rPr>
        <w:t xml:space="preserve">0bn to the annual economy </w:t>
      </w:r>
      <w:r w:rsidR="007A6896">
        <w:rPr>
          <w:rFonts w:asciiTheme="minorHAnsi" w:hAnsiTheme="minorHAnsi" w:cstheme="minorHAnsi"/>
        </w:rPr>
        <w:t xml:space="preserve">as evidenced in the </w:t>
      </w:r>
      <w:r w:rsidR="00E61EE0">
        <w:rPr>
          <w:rFonts w:asciiTheme="minorHAnsi" w:hAnsiTheme="minorHAnsi" w:cstheme="minorHAnsi"/>
        </w:rPr>
        <w:t xml:space="preserve">Government’s website </w:t>
      </w:r>
      <w:hyperlink r:id="rId8" w:history="1">
        <w:r w:rsidR="00E61EE0">
          <w:rPr>
            <w:rStyle w:val="Hyperlink"/>
          </w:rPr>
          <w:t>DCMS figures</w:t>
        </w:r>
      </w:hyperlink>
      <w:r w:rsidR="007A6896">
        <w:rPr>
          <w:rFonts w:asciiTheme="minorHAnsi" w:hAnsiTheme="minorHAnsi" w:cstheme="minorHAnsi"/>
        </w:rPr>
        <w:t xml:space="preserve"> </w:t>
      </w:r>
      <w:r w:rsidR="00AC13AF" w:rsidRPr="00AC13AF">
        <w:rPr>
          <w:rFonts w:asciiTheme="minorHAnsi" w:hAnsiTheme="minorHAnsi" w:cstheme="minorHAnsi"/>
        </w:rPr>
        <w:t>and was the fa</w:t>
      </w:r>
      <w:r w:rsidR="00D97A42">
        <w:rPr>
          <w:rFonts w:asciiTheme="minorHAnsi" w:hAnsiTheme="minorHAnsi" w:cstheme="minorHAnsi"/>
        </w:rPr>
        <w:t>stest growing sector in the UK</w:t>
      </w:r>
      <w:r w:rsidR="007A6896">
        <w:rPr>
          <w:rFonts w:asciiTheme="minorHAnsi" w:hAnsiTheme="minorHAnsi" w:cstheme="minorHAnsi"/>
        </w:rPr>
        <w:t xml:space="preserve">. </w:t>
      </w:r>
    </w:p>
    <w:p w14:paraId="07E4BBAA" w14:textId="77777777" w:rsidR="00AD0206" w:rsidRDefault="00AD0206" w:rsidP="00AD0206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D001843" w14:textId="77777777" w:rsidR="00AC13AF" w:rsidRDefault="00AC13AF" w:rsidP="00AD0206">
      <w:pPr>
        <w:jc w:val="both"/>
        <w:rPr>
          <w:rFonts w:asciiTheme="minorHAnsi" w:hAnsiTheme="minorHAnsi" w:cstheme="minorHAnsi"/>
        </w:rPr>
      </w:pPr>
      <w:r w:rsidRPr="00AC13AF">
        <w:rPr>
          <w:rFonts w:asciiTheme="minorHAnsi" w:hAnsiTheme="minorHAnsi" w:cstheme="minorHAnsi"/>
        </w:rPr>
        <w:t>I understand the measures that have already been announced by</w:t>
      </w:r>
      <w:r w:rsidR="00AD0206" w:rsidRPr="00AC13AF">
        <w:rPr>
          <w:rFonts w:asciiTheme="minorHAnsi" w:hAnsiTheme="minorHAnsi" w:cstheme="minorHAnsi"/>
        </w:rPr>
        <w:t xml:space="preserve"> </w:t>
      </w:r>
      <w:r w:rsidRPr="00AC13AF">
        <w:rPr>
          <w:rFonts w:asciiTheme="minorHAnsi" w:hAnsiTheme="minorHAnsi" w:cstheme="minorHAnsi"/>
        </w:rPr>
        <w:t xml:space="preserve">the </w:t>
      </w:r>
      <w:proofErr w:type="gramStart"/>
      <w:r w:rsidR="00AD0206" w:rsidRPr="00AC13AF">
        <w:rPr>
          <w:rFonts w:asciiTheme="minorHAnsi" w:hAnsiTheme="minorHAnsi" w:cstheme="minorHAnsi"/>
        </w:rPr>
        <w:t>Government</w:t>
      </w:r>
      <w:proofErr w:type="gramEnd"/>
      <w:r w:rsidR="00AD0206" w:rsidRPr="00AC13AF">
        <w:rPr>
          <w:rFonts w:asciiTheme="minorHAnsi" w:hAnsiTheme="minorHAnsi" w:cstheme="minorHAnsi"/>
        </w:rPr>
        <w:t xml:space="preserve"> </w:t>
      </w:r>
      <w:r w:rsidRPr="00AC13AF">
        <w:rPr>
          <w:rFonts w:asciiTheme="minorHAnsi" w:hAnsiTheme="minorHAnsi" w:cstheme="minorHAnsi"/>
        </w:rPr>
        <w:t xml:space="preserve">but I am </w:t>
      </w:r>
      <w:r w:rsidR="00AD0206" w:rsidRPr="00AC13AF">
        <w:rPr>
          <w:rFonts w:asciiTheme="minorHAnsi" w:hAnsiTheme="minorHAnsi" w:cstheme="minorHAnsi"/>
        </w:rPr>
        <w:t xml:space="preserve">extremely concerned about the devastating </w:t>
      </w:r>
      <w:r w:rsidRPr="00AC13AF">
        <w:rPr>
          <w:rFonts w:asciiTheme="minorHAnsi" w:hAnsiTheme="minorHAnsi" w:cstheme="minorHAnsi"/>
        </w:rPr>
        <w:t>effect the pandemic has had on my livelihood and the</w:t>
      </w:r>
      <w:r>
        <w:rPr>
          <w:rFonts w:asciiTheme="minorHAnsi" w:hAnsiTheme="minorHAnsi" w:cstheme="minorHAnsi"/>
        </w:rPr>
        <w:t xml:space="preserve"> future</w:t>
      </w:r>
      <w:r w:rsidRPr="00AC13AF">
        <w:rPr>
          <w:rFonts w:asciiTheme="minorHAnsi" w:hAnsiTheme="minorHAnsi" w:cstheme="minorHAnsi"/>
        </w:rPr>
        <w:t xml:space="preserve"> survival of the industry in which I work</w:t>
      </w:r>
      <w:r>
        <w:rPr>
          <w:rFonts w:asciiTheme="minorHAnsi" w:hAnsiTheme="minorHAnsi" w:cstheme="minorHAnsi"/>
        </w:rPr>
        <w:t>.</w:t>
      </w:r>
      <w:r w:rsidR="00AD0206" w:rsidRPr="00AC13AF">
        <w:rPr>
          <w:rFonts w:asciiTheme="minorHAnsi" w:hAnsiTheme="minorHAnsi" w:cstheme="minorHAnsi"/>
        </w:rPr>
        <w:t xml:space="preserve"> </w:t>
      </w:r>
    </w:p>
    <w:p w14:paraId="37AFA253" w14:textId="77777777" w:rsidR="003B2854" w:rsidRDefault="003B2854" w:rsidP="00AD0206">
      <w:pPr>
        <w:jc w:val="both"/>
        <w:rPr>
          <w:rFonts w:asciiTheme="minorHAnsi" w:hAnsiTheme="minorHAnsi" w:cstheme="minorHAnsi"/>
        </w:rPr>
      </w:pPr>
    </w:p>
    <w:p w14:paraId="67F317DA" w14:textId="0C9C996F" w:rsidR="003B2854" w:rsidRDefault="003B2854" w:rsidP="00AD020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I do not see </w:t>
      </w:r>
      <w:r w:rsidRPr="00BE6B93">
        <w:rPr>
          <w:rFonts w:asciiTheme="minorHAnsi" w:hAnsiTheme="minorHAnsi" w:cstheme="minorHAnsi"/>
        </w:rPr>
        <w:t xml:space="preserve">how I </w:t>
      </w:r>
      <w:r w:rsidR="00FC53D7">
        <w:rPr>
          <w:rFonts w:asciiTheme="minorHAnsi" w:hAnsiTheme="minorHAnsi" w:cstheme="minorHAnsi"/>
        </w:rPr>
        <w:t>shall</w:t>
      </w:r>
      <w:r w:rsidR="00FC53D7" w:rsidRPr="00BE6B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 able to survive financially.</w:t>
      </w:r>
    </w:p>
    <w:p w14:paraId="73E6EDE5" w14:textId="77777777" w:rsidR="00AC13AF" w:rsidRDefault="00AC13AF" w:rsidP="00AD02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415303" w14:textId="77777777" w:rsidR="00AD0206" w:rsidRPr="00AC13AF" w:rsidRDefault="00AC13AF" w:rsidP="00AD0206">
      <w:pPr>
        <w:jc w:val="both"/>
        <w:rPr>
          <w:rFonts w:asciiTheme="minorHAnsi" w:hAnsiTheme="minorHAnsi" w:cstheme="minorHAnsi"/>
        </w:rPr>
      </w:pPr>
      <w:r w:rsidRPr="00AC13AF">
        <w:rPr>
          <w:rFonts w:asciiTheme="minorHAnsi" w:hAnsiTheme="minorHAnsi" w:cstheme="minorHAnsi"/>
        </w:rPr>
        <w:t xml:space="preserve">My personal situation is: </w:t>
      </w:r>
    </w:p>
    <w:p w14:paraId="4E1A9ECA" w14:textId="77777777" w:rsidR="00AD0206" w:rsidRDefault="00AD0206" w:rsidP="00AD02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4A793B" w14:textId="77777777" w:rsidR="00AD0206" w:rsidRPr="00AC13AF" w:rsidRDefault="00AD0206" w:rsidP="00AD0206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AC13AF">
        <w:rPr>
          <w:rFonts w:asciiTheme="minorHAnsi" w:hAnsiTheme="minorHAnsi" w:cstheme="minorHAnsi"/>
        </w:rPr>
        <w:t>In the short term</w:t>
      </w:r>
      <w:r w:rsidR="00AC13AF" w:rsidRPr="00AC13AF">
        <w:rPr>
          <w:rFonts w:asciiTheme="minorHAnsi" w:hAnsiTheme="minorHAnsi" w:cstheme="minorHAnsi"/>
        </w:rPr>
        <w:t>:</w:t>
      </w:r>
      <w:r w:rsidR="00AC13AF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38870053"/>
      <w:r w:rsidRPr="00AC13AF">
        <w:rPr>
          <w:rFonts w:asciiTheme="minorHAnsi" w:hAnsiTheme="minorHAnsi" w:cstheme="minorHAnsi"/>
          <w:i/>
          <w:iCs/>
          <w:color w:val="FF0000"/>
        </w:rPr>
        <w:t>[Delete /edit as appropriate]</w:t>
      </w:r>
      <w:bookmarkEnd w:id="0"/>
    </w:p>
    <w:p w14:paraId="3A19C212" w14:textId="77777777" w:rsidR="003B2854" w:rsidRPr="003B2854" w:rsidRDefault="003B2854" w:rsidP="00AD02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B2854">
        <w:rPr>
          <w:rFonts w:asciiTheme="minorHAnsi" w:hAnsiTheme="minorHAnsi" w:cstheme="minorHAnsi"/>
          <w:color w:val="FF0000"/>
          <w:lang w:val="en-GB" w:eastAsia="en-GB"/>
        </w:rPr>
        <w:t xml:space="preserve">I am not </w:t>
      </w:r>
      <w:proofErr w:type="gramStart"/>
      <w:r w:rsidRPr="003B2854">
        <w:rPr>
          <w:rFonts w:asciiTheme="minorHAnsi" w:hAnsiTheme="minorHAnsi" w:cstheme="minorHAnsi"/>
          <w:color w:val="FF0000"/>
          <w:lang w:val="en-GB" w:eastAsia="en-GB"/>
        </w:rPr>
        <w:t>working</w:t>
      </w:r>
      <w:proofErr w:type="gramEnd"/>
      <w:r w:rsidRPr="003B2854">
        <w:rPr>
          <w:rFonts w:asciiTheme="minorHAnsi" w:hAnsiTheme="minorHAnsi" w:cstheme="minorHAnsi"/>
          <w:color w:val="FF0000"/>
          <w:lang w:val="en-GB" w:eastAsia="en-GB"/>
        </w:rPr>
        <w:t xml:space="preserve"> and I have no work planned for the future</w:t>
      </w:r>
    </w:p>
    <w:p w14:paraId="09370D46" w14:textId="77777777" w:rsidR="003B2854" w:rsidRPr="003B2854" w:rsidRDefault="003B2854" w:rsidP="00AD02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B2854">
        <w:rPr>
          <w:rFonts w:asciiTheme="minorHAnsi" w:hAnsiTheme="minorHAnsi" w:cstheme="minorHAnsi"/>
          <w:color w:val="FF0000"/>
          <w:lang w:val="en-GB" w:eastAsia="en-GB"/>
        </w:rPr>
        <w:t>I have no income</w:t>
      </w:r>
    </w:p>
    <w:p w14:paraId="2004FD04" w14:textId="2C5D00C2" w:rsidR="003B2854" w:rsidRPr="003B2854" w:rsidRDefault="003B2854" w:rsidP="00AD02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lang w:val="en-GB" w:eastAsia="en-GB"/>
        </w:rPr>
      </w:pPr>
      <w:r w:rsidRPr="003B2854">
        <w:rPr>
          <w:rFonts w:asciiTheme="minorHAnsi" w:hAnsiTheme="minorHAnsi" w:cstheme="minorHAnsi"/>
          <w:color w:val="FF0000"/>
          <w:lang w:val="en-GB" w:eastAsia="en-GB"/>
        </w:rPr>
        <w:t>I am using my saving</w:t>
      </w:r>
      <w:r w:rsidR="00FC53D7">
        <w:rPr>
          <w:rFonts w:asciiTheme="minorHAnsi" w:hAnsiTheme="minorHAnsi" w:cstheme="minorHAnsi"/>
          <w:color w:val="FF0000"/>
          <w:lang w:val="en-GB" w:eastAsia="en-GB"/>
        </w:rPr>
        <w:t>s</w:t>
      </w:r>
      <w:r w:rsidRPr="003B2854">
        <w:rPr>
          <w:rFonts w:asciiTheme="minorHAnsi" w:hAnsiTheme="minorHAnsi" w:cstheme="minorHAnsi"/>
          <w:color w:val="FF0000"/>
          <w:lang w:val="en-GB" w:eastAsia="en-GB"/>
        </w:rPr>
        <w:t xml:space="preserve"> to live </w:t>
      </w:r>
    </w:p>
    <w:p w14:paraId="7A6B39F9" w14:textId="77777777" w:rsidR="00AD0206" w:rsidRDefault="003B2854" w:rsidP="003B285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lang w:val="en-GB" w:eastAsia="en-GB"/>
        </w:rPr>
      </w:pPr>
      <w:r w:rsidRPr="003B2854">
        <w:rPr>
          <w:rFonts w:asciiTheme="minorHAnsi" w:hAnsiTheme="minorHAnsi" w:cstheme="minorHAnsi"/>
          <w:color w:val="FF0000"/>
          <w:lang w:val="en-GB" w:eastAsia="en-GB"/>
        </w:rPr>
        <w:t>I estimate my savings will be exhauste</w:t>
      </w:r>
      <w:r w:rsidR="004736EB">
        <w:rPr>
          <w:rFonts w:asciiTheme="minorHAnsi" w:hAnsiTheme="minorHAnsi" w:cstheme="minorHAnsi"/>
          <w:color w:val="FF0000"/>
          <w:lang w:val="en-GB" w:eastAsia="en-GB"/>
        </w:rPr>
        <w:t>d in one week/month/two months/</w:t>
      </w:r>
      <w:r w:rsidRPr="003B2854">
        <w:rPr>
          <w:rFonts w:asciiTheme="minorHAnsi" w:hAnsiTheme="minorHAnsi" w:cstheme="minorHAnsi"/>
          <w:color w:val="FF0000"/>
          <w:lang w:val="en-GB" w:eastAsia="en-GB"/>
        </w:rPr>
        <w:t>three months/before the end of lockdown</w:t>
      </w:r>
    </w:p>
    <w:p w14:paraId="7E9BF625" w14:textId="77777777" w:rsidR="003B2854" w:rsidRDefault="003B2854" w:rsidP="003B285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lang w:val="en-GB" w:eastAsia="en-GB"/>
        </w:rPr>
      </w:pPr>
      <w:r>
        <w:rPr>
          <w:rFonts w:asciiTheme="minorHAnsi" w:hAnsiTheme="minorHAnsi" w:cstheme="minorHAnsi"/>
          <w:color w:val="FF0000"/>
          <w:lang w:val="en-GB" w:eastAsia="en-GB"/>
        </w:rPr>
        <w:t>I have applied for Universal Credit</w:t>
      </w:r>
    </w:p>
    <w:p w14:paraId="49AA2446" w14:textId="77777777" w:rsidR="00AD0206" w:rsidRDefault="00AD0206" w:rsidP="00AD0206">
      <w:pPr>
        <w:pStyle w:val="ListParagraph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F3E65CD" w14:textId="6481EB9D" w:rsidR="00AD0206" w:rsidRPr="003B2854" w:rsidRDefault="00AD0206" w:rsidP="00AD0206">
      <w:pPr>
        <w:jc w:val="both"/>
        <w:rPr>
          <w:rFonts w:asciiTheme="minorHAnsi" w:hAnsiTheme="minorHAnsi" w:cstheme="minorHAnsi"/>
        </w:rPr>
      </w:pPr>
      <w:r w:rsidRPr="003B2854">
        <w:rPr>
          <w:rFonts w:asciiTheme="minorHAnsi" w:hAnsiTheme="minorHAnsi" w:cstheme="minorHAnsi"/>
        </w:rPr>
        <w:t>In the long term</w:t>
      </w:r>
      <w:r w:rsidR="00FC53D7">
        <w:rPr>
          <w:rFonts w:asciiTheme="minorHAnsi" w:hAnsiTheme="minorHAnsi" w:cstheme="minorHAnsi"/>
        </w:rPr>
        <w:t xml:space="preserve">: </w:t>
      </w:r>
      <w:r w:rsidR="00BE6B93" w:rsidRPr="00AC13AF">
        <w:rPr>
          <w:rFonts w:asciiTheme="minorHAnsi" w:hAnsiTheme="minorHAnsi" w:cstheme="minorHAnsi"/>
          <w:i/>
          <w:iCs/>
          <w:color w:val="FF0000"/>
        </w:rPr>
        <w:t>[Delete /edit as appropriate]</w:t>
      </w:r>
    </w:p>
    <w:p w14:paraId="37D4312E" w14:textId="6F0BAC0A" w:rsidR="003B2854" w:rsidRDefault="003B2854" w:rsidP="00AD02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lang w:val="en-GB" w:eastAsia="en-GB"/>
        </w:rPr>
      </w:pPr>
      <w:r w:rsidRPr="003B2854">
        <w:rPr>
          <w:rFonts w:asciiTheme="minorHAnsi" w:hAnsiTheme="minorHAnsi" w:cstheme="minorHAnsi"/>
          <w:color w:val="FF0000"/>
          <w:lang w:val="en-GB" w:eastAsia="en-GB"/>
        </w:rPr>
        <w:t xml:space="preserve">I </w:t>
      </w:r>
      <w:r w:rsidR="00FC53D7">
        <w:rPr>
          <w:rFonts w:asciiTheme="minorHAnsi" w:hAnsiTheme="minorHAnsi" w:cstheme="minorHAnsi"/>
          <w:color w:val="FF0000"/>
          <w:lang w:val="en-GB" w:eastAsia="en-GB"/>
        </w:rPr>
        <w:t>shall</w:t>
      </w:r>
      <w:r w:rsidR="00FC53D7" w:rsidRPr="006377F4">
        <w:rPr>
          <w:rFonts w:asciiTheme="minorHAnsi" w:hAnsiTheme="minorHAnsi" w:cstheme="minorHAnsi"/>
          <w:color w:val="FF0000"/>
          <w:lang w:val="en-GB" w:eastAsia="en-GB"/>
        </w:rPr>
        <w:t xml:space="preserve"> </w:t>
      </w:r>
      <w:r w:rsidRPr="003B2854">
        <w:rPr>
          <w:rFonts w:asciiTheme="minorHAnsi" w:hAnsiTheme="minorHAnsi" w:cstheme="minorHAnsi"/>
          <w:color w:val="FF0000"/>
          <w:lang w:val="en-GB" w:eastAsia="en-GB"/>
        </w:rPr>
        <w:t>have to default on my mortgage</w:t>
      </w:r>
    </w:p>
    <w:p w14:paraId="626F8508" w14:textId="373AA075" w:rsidR="003B2854" w:rsidRDefault="003B2854" w:rsidP="00AD02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lang w:val="en-GB" w:eastAsia="en-GB"/>
        </w:rPr>
      </w:pPr>
      <w:r>
        <w:rPr>
          <w:rFonts w:asciiTheme="minorHAnsi" w:hAnsiTheme="minorHAnsi" w:cstheme="minorHAnsi"/>
          <w:color w:val="FF0000"/>
          <w:lang w:val="en-GB" w:eastAsia="en-GB"/>
        </w:rPr>
        <w:t xml:space="preserve">I </w:t>
      </w:r>
      <w:r w:rsidR="00FC53D7">
        <w:rPr>
          <w:rFonts w:asciiTheme="minorHAnsi" w:hAnsiTheme="minorHAnsi" w:cstheme="minorHAnsi"/>
          <w:color w:val="FF0000"/>
          <w:lang w:val="en-GB" w:eastAsia="en-GB"/>
        </w:rPr>
        <w:t xml:space="preserve">shall </w:t>
      </w:r>
      <w:r>
        <w:rPr>
          <w:rFonts w:asciiTheme="minorHAnsi" w:hAnsiTheme="minorHAnsi" w:cstheme="minorHAnsi"/>
          <w:color w:val="FF0000"/>
          <w:lang w:val="en-GB" w:eastAsia="en-GB"/>
        </w:rPr>
        <w:t xml:space="preserve">have to seek alternative employment </w:t>
      </w:r>
    </w:p>
    <w:p w14:paraId="6B4F5D25" w14:textId="5F2A7993" w:rsidR="00BE6B93" w:rsidRPr="00DB4A60" w:rsidRDefault="00BE6B93" w:rsidP="00AD02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lang w:val="en-GB" w:eastAsia="en-GB"/>
        </w:rPr>
      </w:pPr>
      <w:r w:rsidRPr="00DB4A60">
        <w:rPr>
          <w:rFonts w:asciiTheme="minorHAnsi" w:hAnsiTheme="minorHAnsi" w:cstheme="minorHAnsi"/>
          <w:color w:val="FF0000"/>
          <w:lang w:val="en-GB" w:eastAsia="en-GB"/>
        </w:rPr>
        <w:t xml:space="preserve">I </w:t>
      </w:r>
      <w:r w:rsidR="00FC53D7">
        <w:rPr>
          <w:rFonts w:asciiTheme="minorHAnsi" w:hAnsiTheme="minorHAnsi" w:cstheme="minorHAnsi"/>
          <w:color w:val="FF0000"/>
          <w:lang w:val="en-GB" w:eastAsia="en-GB"/>
        </w:rPr>
        <w:t>shall</w:t>
      </w:r>
      <w:r w:rsidR="00FC53D7" w:rsidRPr="00DB4A60">
        <w:rPr>
          <w:rFonts w:asciiTheme="minorHAnsi" w:hAnsiTheme="minorHAnsi" w:cstheme="minorHAnsi"/>
          <w:color w:val="FF0000"/>
          <w:lang w:val="en-GB" w:eastAsia="en-GB"/>
        </w:rPr>
        <w:t xml:space="preserve"> </w:t>
      </w:r>
      <w:r w:rsidR="00605B6D" w:rsidRPr="00DB4A60">
        <w:rPr>
          <w:rFonts w:asciiTheme="minorHAnsi" w:hAnsiTheme="minorHAnsi" w:cstheme="minorHAnsi"/>
          <w:color w:val="FF0000"/>
          <w:lang w:val="en-GB" w:eastAsia="en-GB"/>
        </w:rPr>
        <w:t xml:space="preserve">be unemployed and </w:t>
      </w:r>
      <w:proofErr w:type="gramStart"/>
      <w:r w:rsidRPr="00DB4A60">
        <w:rPr>
          <w:rFonts w:asciiTheme="minorHAnsi" w:hAnsiTheme="minorHAnsi" w:cstheme="minorHAnsi"/>
          <w:color w:val="FF0000"/>
          <w:lang w:val="en-GB" w:eastAsia="en-GB"/>
        </w:rPr>
        <w:t>have to</w:t>
      </w:r>
      <w:proofErr w:type="gramEnd"/>
      <w:r w:rsidRPr="00DB4A60">
        <w:rPr>
          <w:rFonts w:asciiTheme="minorHAnsi" w:hAnsiTheme="minorHAnsi" w:cstheme="minorHAnsi"/>
          <w:color w:val="FF0000"/>
          <w:lang w:val="en-GB" w:eastAsia="en-GB"/>
        </w:rPr>
        <w:t xml:space="preserve"> continue </w:t>
      </w:r>
      <w:r w:rsidR="00605B6D" w:rsidRPr="00DB4A60">
        <w:rPr>
          <w:rFonts w:asciiTheme="minorHAnsi" w:hAnsiTheme="minorHAnsi" w:cstheme="minorHAnsi"/>
          <w:color w:val="FF0000"/>
          <w:lang w:val="en-GB" w:eastAsia="en-GB"/>
        </w:rPr>
        <w:t>to claim</w:t>
      </w:r>
      <w:r w:rsidRPr="00DB4A60">
        <w:rPr>
          <w:rFonts w:asciiTheme="minorHAnsi" w:hAnsiTheme="minorHAnsi" w:cstheme="minorHAnsi"/>
          <w:color w:val="FF0000"/>
          <w:lang w:val="en-GB" w:eastAsia="en-GB"/>
        </w:rPr>
        <w:t xml:space="preserve"> universal credit</w:t>
      </w:r>
    </w:p>
    <w:p w14:paraId="5EB53B17" w14:textId="77777777" w:rsidR="00AD0206" w:rsidRDefault="00AD0206" w:rsidP="00AD0206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69A8DBDC" w14:textId="77777777" w:rsidR="00AD0206" w:rsidRPr="00055032" w:rsidRDefault="00055032" w:rsidP="00AD0206">
      <w:pPr>
        <w:jc w:val="both"/>
        <w:rPr>
          <w:rFonts w:asciiTheme="minorHAnsi" w:hAnsiTheme="minorHAnsi" w:cstheme="minorHAnsi"/>
        </w:rPr>
      </w:pPr>
      <w:r w:rsidRPr="00055032">
        <w:rPr>
          <w:rFonts w:asciiTheme="minorHAnsi" w:hAnsiTheme="minorHAnsi" w:cstheme="minorHAnsi"/>
        </w:rPr>
        <w:t xml:space="preserve">I understand how extraordinary </w:t>
      </w:r>
      <w:r w:rsidR="00AD0206" w:rsidRPr="00055032">
        <w:rPr>
          <w:rFonts w:asciiTheme="minorHAnsi" w:hAnsiTheme="minorHAnsi" w:cstheme="minorHAnsi"/>
        </w:rPr>
        <w:t>and difficult</w:t>
      </w:r>
      <w:r w:rsidRPr="00055032">
        <w:rPr>
          <w:rFonts w:asciiTheme="minorHAnsi" w:hAnsiTheme="minorHAnsi" w:cstheme="minorHAnsi"/>
        </w:rPr>
        <w:t xml:space="preserve"> the current circumstances are but if I am unable to receive more financial support I </w:t>
      </w:r>
      <w:r w:rsidRPr="00055032">
        <w:rPr>
          <w:rFonts w:asciiTheme="minorHAnsi" w:hAnsiTheme="minorHAnsi" w:cstheme="minorHAnsi"/>
          <w:i/>
          <w:iCs/>
          <w:color w:val="FF0000"/>
          <w:sz w:val="20"/>
          <w:szCs w:val="20"/>
        </w:rPr>
        <w:t>[</w:t>
      </w:r>
      <w:r w:rsidRPr="00055032">
        <w:rPr>
          <w:rFonts w:asciiTheme="minorHAnsi" w:hAnsiTheme="minorHAnsi" w:cstheme="minorHAnsi"/>
          <w:i/>
          <w:iCs/>
          <w:color w:val="FF0000"/>
        </w:rPr>
        <w:t>and my family]</w:t>
      </w:r>
      <w:r w:rsidRPr="00055032">
        <w:rPr>
          <w:rFonts w:asciiTheme="minorHAnsi" w:hAnsiTheme="minorHAnsi" w:cstheme="minorHAnsi"/>
          <w:color w:val="FF0000"/>
        </w:rPr>
        <w:t xml:space="preserve"> </w:t>
      </w:r>
      <w:r w:rsidRPr="00055032">
        <w:rPr>
          <w:rFonts w:asciiTheme="minorHAnsi" w:hAnsiTheme="minorHAnsi" w:cstheme="minorHAnsi"/>
        </w:rPr>
        <w:t xml:space="preserve">will </w:t>
      </w:r>
      <w:r>
        <w:rPr>
          <w:rFonts w:asciiTheme="minorHAnsi" w:hAnsiTheme="minorHAnsi" w:cstheme="minorHAnsi"/>
        </w:rPr>
        <w:t>experience extreme hardship and I will be forced to abandon my current career.</w:t>
      </w:r>
    </w:p>
    <w:p w14:paraId="0E078674" w14:textId="0882C380" w:rsidR="00AD0206" w:rsidRPr="00055032" w:rsidRDefault="00AD0206" w:rsidP="00AD0206">
      <w:pPr>
        <w:jc w:val="both"/>
        <w:rPr>
          <w:rFonts w:asciiTheme="minorHAnsi" w:hAnsiTheme="minorHAnsi" w:cstheme="minorHAnsi"/>
        </w:rPr>
      </w:pPr>
      <w:r w:rsidRPr="00055032">
        <w:rPr>
          <w:rFonts w:asciiTheme="minorHAnsi" w:hAnsiTheme="minorHAnsi" w:cstheme="minorHAnsi"/>
        </w:rPr>
        <w:lastRenderedPageBreak/>
        <w:t xml:space="preserve">The value of the sector </w:t>
      </w:r>
      <w:r w:rsidR="00055032">
        <w:rPr>
          <w:rFonts w:asciiTheme="minorHAnsi" w:hAnsiTheme="minorHAnsi" w:cstheme="minorHAnsi"/>
        </w:rPr>
        <w:t xml:space="preserve">in which I work </w:t>
      </w:r>
      <w:r w:rsidRPr="00055032">
        <w:rPr>
          <w:rFonts w:asciiTheme="minorHAnsi" w:hAnsiTheme="minorHAnsi" w:cstheme="minorHAnsi"/>
        </w:rPr>
        <w:t xml:space="preserve">is huge to the UK economy; please see below a summary of official </w:t>
      </w:r>
      <w:r w:rsidR="00FC53D7">
        <w:rPr>
          <w:rFonts w:asciiTheme="minorHAnsi" w:hAnsiTheme="minorHAnsi" w:cstheme="minorHAnsi"/>
        </w:rPr>
        <w:t xml:space="preserve">supporting </w:t>
      </w:r>
      <w:r w:rsidRPr="00055032">
        <w:rPr>
          <w:rFonts w:asciiTheme="minorHAnsi" w:hAnsiTheme="minorHAnsi" w:cstheme="minorHAnsi"/>
        </w:rPr>
        <w:t>data collected nationally</w:t>
      </w:r>
      <w:r w:rsidR="00FC53D7">
        <w:rPr>
          <w:rFonts w:asciiTheme="minorHAnsi" w:hAnsiTheme="minorHAnsi" w:cstheme="minorHAnsi"/>
        </w:rPr>
        <w:t xml:space="preserve">. </w:t>
      </w:r>
    </w:p>
    <w:p w14:paraId="51BDC976" w14:textId="77777777" w:rsidR="00AD0206" w:rsidRDefault="00AD0206" w:rsidP="00AD0206">
      <w:pPr>
        <w:rPr>
          <w:rFonts w:asciiTheme="minorHAnsi" w:hAnsiTheme="minorHAnsi" w:cstheme="minorHAnsi"/>
          <w:sz w:val="20"/>
          <w:szCs w:val="20"/>
        </w:rPr>
      </w:pPr>
    </w:p>
    <w:p w14:paraId="78E68BFB" w14:textId="77777777" w:rsidR="00AD0206" w:rsidRDefault="00AD0206" w:rsidP="00AD020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F950D67" w14:textId="73B475DF" w:rsidR="00BE6B93" w:rsidRDefault="00055032" w:rsidP="00AD0206">
      <w:pPr>
        <w:rPr>
          <w:rFonts w:asciiTheme="minorHAnsi" w:hAnsiTheme="minorHAnsi" w:cstheme="minorHAnsi"/>
        </w:rPr>
      </w:pPr>
      <w:r w:rsidRPr="00055032">
        <w:rPr>
          <w:rFonts w:asciiTheme="minorHAnsi" w:hAnsiTheme="minorHAnsi" w:cstheme="minorHAnsi"/>
        </w:rPr>
        <w:t xml:space="preserve">I feel </w:t>
      </w:r>
      <w:r w:rsidR="00AD0206" w:rsidRPr="00055032">
        <w:rPr>
          <w:rFonts w:asciiTheme="minorHAnsi" w:hAnsiTheme="minorHAnsi" w:cstheme="minorHAnsi"/>
        </w:rPr>
        <w:t xml:space="preserve">the Government </w:t>
      </w:r>
      <w:r w:rsidRPr="00055032">
        <w:rPr>
          <w:rFonts w:asciiTheme="minorHAnsi" w:hAnsiTheme="minorHAnsi" w:cstheme="minorHAnsi"/>
        </w:rPr>
        <w:t xml:space="preserve">needs </w:t>
      </w:r>
      <w:r w:rsidR="00AD0206" w:rsidRPr="00055032">
        <w:rPr>
          <w:rFonts w:asciiTheme="minorHAnsi" w:hAnsiTheme="minorHAnsi" w:cstheme="minorHAnsi"/>
        </w:rPr>
        <w:t>to immediately</w:t>
      </w:r>
      <w:r w:rsidRPr="00055032">
        <w:rPr>
          <w:rFonts w:asciiTheme="minorHAnsi" w:hAnsiTheme="minorHAnsi" w:cstheme="minorHAnsi"/>
        </w:rPr>
        <w:t xml:space="preserve"> review the </w:t>
      </w:r>
      <w:r w:rsidR="00AD0206" w:rsidRPr="00055032">
        <w:rPr>
          <w:rFonts w:asciiTheme="minorHAnsi" w:hAnsiTheme="minorHAnsi" w:cstheme="minorHAnsi"/>
        </w:rPr>
        <w:t xml:space="preserve">financial support </w:t>
      </w:r>
      <w:r w:rsidR="00AD0206" w:rsidRPr="00DB4A60">
        <w:rPr>
          <w:rFonts w:asciiTheme="minorHAnsi" w:hAnsiTheme="minorHAnsi" w:cstheme="minorHAnsi"/>
        </w:rPr>
        <w:t>for</w:t>
      </w:r>
      <w:r w:rsidR="00BE6B93" w:rsidRPr="00DB4A60">
        <w:rPr>
          <w:rFonts w:asciiTheme="minorHAnsi" w:hAnsiTheme="minorHAnsi" w:cstheme="minorHAnsi"/>
        </w:rPr>
        <w:t xml:space="preserve"> </w:t>
      </w:r>
      <w:r w:rsidRPr="00055032">
        <w:rPr>
          <w:rFonts w:asciiTheme="minorHAnsi" w:hAnsiTheme="minorHAnsi" w:cstheme="minorHAnsi"/>
        </w:rPr>
        <w:t>individuals</w:t>
      </w:r>
      <w:r>
        <w:rPr>
          <w:rFonts w:asciiTheme="minorHAnsi" w:hAnsiTheme="minorHAnsi" w:cstheme="minorHAnsi"/>
        </w:rPr>
        <w:t xml:space="preserve"> in my situation who work in</w:t>
      </w:r>
      <w:r w:rsidRPr="00055032">
        <w:rPr>
          <w:rFonts w:asciiTheme="minorHAnsi" w:hAnsiTheme="minorHAnsi" w:cstheme="minorHAnsi"/>
        </w:rPr>
        <w:t xml:space="preserve"> the entertainments </w:t>
      </w:r>
      <w:proofErr w:type="gramStart"/>
      <w:r w:rsidR="00AD0206" w:rsidRPr="00055032">
        <w:rPr>
          <w:rFonts w:asciiTheme="minorHAnsi" w:hAnsiTheme="minorHAnsi" w:cstheme="minorHAnsi"/>
        </w:rPr>
        <w:t>industry, and</w:t>
      </w:r>
      <w:proofErr w:type="gramEnd"/>
      <w:r w:rsidR="00AD0206" w:rsidRPr="000550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consider implementing measures for both immediate</w:t>
      </w:r>
      <w:r w:rsidR="00AD0206" w:rsidRPr="000550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</w:t>
      </w:r>
      <w:r w:rsidR="00AD0206" w:rsidRPr="00055032">
        <w:rPr>
          <w:rFonts w:asciiTheme="minorHAnsi" w:hAnsiTheme="minorHAnsi" w:cstheme="minorHAnsi"/>
        </w:rPr>
        <w:t xml:space="preserve"> longer term</w:t>
      </w:r>
      <w:r w:rsidR="004736EB">
        <w:rPr>
          <w:rFonts w:asciiTheme="minorHAnsi" w:hAnsiTheme="minorHAnsi" w:cstheme="minorHAnsi"/>
        </w:rPr>
        <w:t xml:space="preserve"> support. </w:t>
      </w:r>
    </w:p>
    <w:p w14:paraId="542FED93" w14:textId="77777777" w:rsidR="00BE6B93" w:rsidRDefault="00BE6B93" w:rsidP="00AD0206">
      <w:pPr>
        <w:rPr>
          <w:rFonts w:asciiTheme="minorHAnsi" w:hAnsiTheme="minorHAnsi" w:cstheme="minorHAnsi"/>
        </w:rPr>
      </w:pPr>
    </w:p>
    <w:p w14:paraId="4DBA1358" w14:textId="3B9D1A79" w:rsidR="00AD0206" w:rsidRPr="00055032" w:rsidRDefault="004736EB" w:rsidP="00AD0206">
      <w:pPr>
        <w:rPr>
          <w:rFonts w:asciiTheme="minorHAnsi" w:hAnsiTheme="minorHAnsi" w:cstheme="minorHAnsi"/>
        </w:rPr>
      </w:pPr>
      <w:r w:rsidRPr="00DB4A60">
        <w:rPr>
          <w:rFonts w:asciiTheme="minorHAnsi" w:hAnsiTheme="minorHAnsi" w:cstheme="minorHAnsi"/>
        </w:rPr>
        <w:t>I do no</w:t>
      </w:r>
      <w:r w:rsidR="00055032" w:rsidRPr="00DB4A60">
        <w:rPr>
          <w:rFonts w:asciiTheme="minorHAnsi" w:hAnsiTheme="minorHAnsi" w:cstheme="minorHAnsi"/>
        </w:rPr>
        <w:t xml:space="preserve">t think I </w:t>
      </w:r>
      <w:r w:rsidR="00FC53D7">
        <w:rPr>
          <w:rFonts w:asciiTheme="minorHAnsi" w:hAnsiTheme="minorHAnsi" w:cstheme="minorHAnsi"/>
        </w:rPr>
        <w:t>shall</w:t>
      </w:r>
      <w:r w:rsidR="00FC53D7" w:rsidRPr="00DB4A60">
        <w:rPr>
          <w:rFonts w:asciiTheme="minorHAnsi" w:hAnsiTheme="minorHAnsi" w:cstheme="minorHAnsi"/>
        </w:rPr>
        <w:t xml:space="preserve"> </w:t>
      </w:r>
      <w:r w:rsidR="00055032" w:rsidRPr="00DB4A60">
        <w:rPr>
          <w:rFonts w:asciiTheme="minorHAnsi" w:hAnsiTheme="minorHAnsi" w:cstheme="minorHAnsi"/>
        </w:rPr>
        <w:t xml:space="preserve">be able to work again in my industry </w:t>
      </w:r>
      <w:r w:rsidR="00AD0206" w:rsidRPr="00DB4A60">
        <w:rPr>
          <w:rFonts w:asciiTheme="minorHAnsi" w:hAnsiTheme="minorHAnsi" w:cstheme="minorHAnsi"/>
        </w:rPr>
        <w:t xml:space="preserve">until 2021. </w:t>
      </w:r>
      <w:r w:rsidR="00ED2508" w:rsidRPr="00DB4A60">
        <w:rPr>
          <w:rFonts w:asciiTheme="minorHAnsi" w:hAnsiTheme="minorHAnsi" w:cstheme="minorHAnsi"/>
        </w:rPr>
        <w:t>I foresee that for the many</w:t>
      </w:r>
      <w:r w:rsidR="006377F4" w:rsidRPr="00DB4A60">
        <w:rPr>
          <w:rFonts w:asciiTheme="minorHAnsi" w:hAnsiTheme="minorHAnsi" w:cstheme="minorHAnsi"/>
        </w:rPr>
        <w:t xml:space="preserve"> employers, and therefore</w:t>
      </w:r>
      <w:r w:rsidR="00ED2508" w:rsidRPr="00DB4A60">
        <w:rPr>
          <w:rFonts w:asciiTheme="minorHAnsi" w:hAnsiTheme="minorHAnsi" w:cstheme="minorHAnsi"/>
        </w:rPr>
        <w:t xml:space="preserve"> individual</w:t>
      </w:r>
      <w:r w:rsidR="00ED2508">
        <w:rPr>
          <w:rFonts w:asciiTheme="minorHAnsi" w:hAnsiTheme="minorHAnsi" w:cstheme="minorHAnsi"/>
        </w:rPr>
        <w:t xml:space="preserve"> practitioners in my position, our current situation will persist long after lockdown ends.</w:t>
      </w:r>
    </w:p>
    <w:p w14:paraId="7684E2DE" w14:textId="77777777" w:rsidR="00AD0206" w:rsidRDefault="00AD0206" w:rsidP="00AD0206">
      <w:pPr>
        <w:rPr>
          <w:rFonts w:asciiTheme="minorHAnsi" w:hAnsiTheme="minorHAnsi" w:cstheme="minorHAnsi"/>
          <w:sz w:val="20"/>
          <w:szCs w:val="20"/>
        </w:rPr>
      </w:pPr>
    </w:p>
    <w:p w14:paraId="63005EED" w14:textId="50AC1AA1" w:rsidR="00AD0206" w:rsidRPr="006377F4" w:rsidRDefault="00AD0206" w:rsidP="00AD0206">
      <w:pPr>
        <w:rPr>
          <w:rFonts w:asciiTheme="minorHAnsi" w:hAnsiTheme="minorHAnsi" w:cstheme="minorHAnsi"/>
        </w:rPr>
      </w:pPr>
      <w:r w:rsidRPr="00ED2508">
        <w:rPr>
          <w:rFonts w:asciiTheme="minorHAnsi" w:hAnsiTheme="minorHAnsi" w:cstheme="minorHAnsi"/>
        </w:rPr>
        <w:t xml:space="preserve">I </w:t>
      </w:r>
      <w:r w:rsidRPr="006377F4">
        <w:rPr>
          <w:rFonts w:asciiTheme="minorHAnsi" w:hAnsiTheme="minorHAnsi" w:cstheme="minorHAnsi"/>
        </w:rPr>
        <w:t>am asking for your help to</w:t>
      </w:r>
      <w:r w:rsidR="00ED2508" w:rsidRPr="006377F4">
        <w:rPr>
          <w:rFonts w:asciiTheme="minorHAnsi" w:hAnsiTheme="minorHAnsi" w:cstheme="minorHAnsi"/>
        </w:rPr>
        <w:t xml:space="preserve"> ensure </w:t>
      </w:r>
      <w:r w:rsidRPr="006377F4">
        <w:rPr>
          <w:rFonts w:asciiTheme="minorHAnsi" w:hAnsiTheme="minorHAnsi" w:cstheme="minorHAnsi"/>
        </w:rPr>
        <w:t>these issues</w:t>
      </w:r>
      <w:r w:rsidR="00ED2508" w:rsidRPr="006377F4">
        <w:rPr>
          <w:rFonts w:asciiTheme="minorHAnsi" w:hAnsiTheme="minorHAnsi" w:cstheme="minorHAnsi"/>
        </w:rPr>
        <w:t xml:space="preserve"> are included in </w:t>
      </w:r>
      <w:r w:rsidRPr="006377F4">
        <w:rPr>
          <w:rFonts w:asciiTheme="minorHAnsi" w:hAnsiTheme="minorHAnsi" w:cstheme="minorHAnsi"/>
        </w:rPr>
        <w:t>debates, letters</w:t>
      </w:r>
      <w:r w:rsidR="00ED2508" w:rsidRPr="006377F4">
        <w:rPr>
          <w:rFonts w:asciiTheme="minorHAnsi" w:hAnsiTheme="minorHAnsi" w:cstheme="minorHAnsi"/>
        </w:rPr>
        <w:t xml:space="preserve"> and all the </w:t>
      </w:r>
      <w:proofErr w:type="gramStart"/>
      <w:r w:rsidR="00ED2508" w:rsidRPr="006377F4">
        <w:rPr>
          <w:rFonts w:asciiTheme="minorHAnsi" w:hAnsiTheme="minorHAnsi" w:cstheme="minorHAnsi"/>
        </w:rPr>
        <w:t xml:space="preserve">appropriate </w:t>
      </w:r>
      <w:r w:rsidRPr="006377F4">
        <w:rPr>
          <w:rFonts w:asciiTheme="minorHAnsi" w:hAnsiTheme="minorHAnsi" w:cstheme="minorHAnsi"/>
        </w:rPr>
        <w:t xml:space="preserve"> </w:t>
      </w:r>
      <w:r w:rsidR="00ED2508" w:rsidRPr="006377F4">
        <w:rPr>
          <w:rFonts w:asciiTheme="minorHAnsi" w:hAnsiTheme="minorHAnsi" w:cstheme="minorHAnsi"/>
        </w:rPr>
        <w:t>business</w:t>
      </w:r>
      <w:proofErr w:type="gramEnd"/>
      <w:r w:rsidR="00ED2508" w:rsidRPr="006377F4">
        <w:rPr>
          <w:rFonts w:asciiTheme="minorHAnsi" w:hAnsiTheme="minorHAnsi" w:cstheme="minorHAnsi"/>
        </w:rPr>
        <w:t xml:space="preserve"> of Parliament so that suitable </w:t>
      </w:r>
      <w:r w:rsidRPr="006377F4">
        <w:rPr>
          <w:rFonts w:asciiTheme="minorHAnsi" w:hAnsiTheme="minorHAnsi" w:cstheme="minorHAnsi"/>
        </w:rPr>
        <w:t xml:space="preserve">measures </w:t>
      </w:r>
      <w:r w:rsidR="00ED2508" w:rsidRPr="006377F4">
        <w:rPr>
          <w:rFonts w:asciiTheme="minorHAnsi" w:hAnsiTheme="minorHAnsi" w:cstheme="minorHAnsi"/>
        </w:rPr>
        <w:t>to support those of us who find themselves in my position are developed and made available as quickly as possible</w:t>
      </w:r>
      <w:r w:rsidRPr="006377F4">
        <w:rPr>
          <w:rFonts w:asciiTheme="minorHAnsi" w:hAnsiTheme="minorHAnsi" w:cstheme="minorHAnsi"/>
        </w:rPr>
        <w:t xml:space="preserve">. </w:t>
      </w:r>
      <w:r w:rsidR="00ED2508" w:rsidRPr="006377F4">
        <w:rPr>
          <w:rFonts w:asciiTheme="minorHAnsi" w:hAnsiTheme="minorHAnsi" w:cstheme="minorHAnsi"/>
        </w:rPr>
        <w:t>I</w:t>
      </w:r>
      <w:r w:rsidRPr="006377F4">
        <w:rPr>
          <w:rFonts w:asciiTheme="minorHAnsi" w:hAnsiTheme="minorHAnsi" w:cstheme="minorHAnsi"/>
        </w:rPr>
        <w:t xml:space="preserve"> need </w:t>
      </w:r>
      <w:r w:rsidR="00ED2508" w:rsidRPr="006377F4">
        <w:rPr>
          <w:rFonts w:asciiTheme="minorHAnsi" w:hAnsiTheme="minorHAnsi" w:cstheme="minorHAnsi"/>
        </w:rPr>
        <w:t>you to help raise awareness of my circumstances and the need for support</w:t>
      </w:r>
      <w:r w:rsidRPr="006377F4">
        <w:rPr>
          <w:rFonts w:asciiTheme="minorHAnsi" w:hAnsiTheme="minorHAnsi" w:cstheme="minorHAnsi"/>
        </w:rPr>
        <w:t xml:space="preserve">. Please </w:t>
      </w:r>
      <w:r w:rsidR="003B7D67" w:rsidRPr="006377F4">
        <w:rPr>
          <w:rFonts w:asciiTheme="minorHAnsi" w:hAnsiTheme="minorHAnsi" w:cstheme="minorHAnsi"/>
        </w:rPr>
        <w:t>do no</w:t>
      </w:r>
      <w:r w:rsidR="00ED2508" w:rsidRPr="006377F4">
        <w:rPr>
          <w:rFonts w:asciiTheme="minorHAnsi" w:hAnsiTheme="minorHAnsi" w:cstheme="minorHAnsi"/>
        </w:rPr>
        <w:t xml:space="preserve">t allow the essential role and human </w:t>
      </w:r>
      <w:r w:rsidR="003B7D67" w:rsidRPr="006377F4">
        <w:rPr>
          <w:rFonts w:asciiTheme="minorHAnsi" w:hAnsiTheme="minorHAnsi" w:cstheme="minorHAnsi"/>
        </w:rPr>
        <w:t xml:space="preserve">experience of people like me who provide a vital contribution to the </w:t>
      </w:r>
      <w:r w:rsidRPr="006377F4">
        <w:rPr>
          <w:rFonts w:asciiTheme="minorHAnsi" w:hAnsiTheme="minorHAnsi" w:cstheme="minorHAnsi"/>
        </w:rPr>
        <w:t xml:space="preserve">technical </w:t>
      </w:r>
      <w:r w:rsidR="00166FB5">
        <w:rPr>
          <w:rFonts w:asciiTheme="minorHAnsi" w:hAnsiTheme="minorHAnsi" w:cstheme="minorHAnsi"/>
        </w:rPr>
        <w:t>sector</w:t>
      </w:r>
      <w:r w:rsidR="003B7D67" w:rsidRPr="006377F4">
        <w:rPr>
          <w:rFonts w:asciiTheme="minorHAnsi" w:hAnsiTheme="minorHAnsi" w:cstheme="minorHAnsi"/>
        </w:rPr>
        <w:t>,</w:t>
      </w:r>
      <w:r w:rsidRPr="006377F4">
        <w:rPr>
          <w:rFonts w:asciiTheme="minorHAnsi" w:hAnsiTheme="minorHAnsi" w:cstheme="minorHAnsi"/>
        </w:rPr>
        <w:t xml:space="preserve"> </w:t>
      </w:r>
      <w:r w:rsidR="003B7D67" w:rsidRPr="006377F4">
        <w:rPr>
          <w:rFonts w:asciiTheme="minorHAnsi" w:hAnsiTheme="minorHAnsi" w:cstheme="minorHAnsi"/>
        </w:rPr>
        <w:t>which</w:t>
      </w:r>
      <w:r w:rsidRPr="006377F4">
        <w:rPr>
          <w:rFonts w:asciiTheme="minorHAnsi" w:hAnsiTheme="minorHAnsi" w:cstheme="minorHAnsi"/>
        </w:rPr>
        <w:t xml:space="preserve"> is </w:t>
      </w:r>
      <w:r w:rsidR="00ED2508" w:rsidRPr="006377F4">
        <w:rPr>
          <w:rFonts w:asciiTheme="minorHAnsi" w:hAnsiTheme="minorHAnsi" w:cstheme="minorHAnsi"/>
        </w:rPr>
        <w:t>an essential contributor to the creative arts</w:t>
      </w:r>
      <w:r w:rsidR="003B7D67" w:rsidRPr="006377F4">
        <w:rPr>
          <w:rFonts w:asciiTheme="minorHAnsi" w:hAnsiTheme="minorHAnsi" w:cstheme="minorHAnsi"/>
        </w:rPr>
        <w:t>,</w:t>
      </w:r>
      <w:r w:rsidR="00ED2508" w:rsidRPr="006377F4">
        <w:rPr>
          <w:rFonts w:asciiTheme="minorHAnsi" w:hAnsiTheme="minorHAnsi" w:cstheme="minorHAnsi"/>
        </w:rPr>
        <w:t xml:space="preserve"> to be forgotten. </w:t>
      </w:r>
      <w:r w:rsidR="003B7D67" w:rsidRPr="006377F4">
        <w:rPr>
          <w:rFonts w:asciiTheme="minorHAnsi" w:hAnsiTheme="minorHAnsi" w:cstheme="minorHAnsi"/>
        </w:rPr>
        <w:t>If you remove</w:t>
      </w:r>
      <w:r w:rsidR="00ED2508" w:rsidRPr="006377F4">
        <w:rPr>
          <w:rFonts w:asciiTheme="minorHAnsi" w:hAnsiTheme="minorHAnsi" w:cstheme="minorHAnsi"/>
        </w:rPr>
        <w:t xml:space="preserve"> any constituent part this industry will fail</w:t>
      </w:r>
      <w:r w:rsidR="003B7D67" w:rsidRPr="006377F4">
        <w:rPr>
          <w:rFonts w:asciiTheme="minorHAnsi" w:hAnsiTheme="minorHAnsi" w:cstheme="minorHAnsi"/>
        </w:rPr>
        <w:t>,</w:t>
      </w:r>
      <w:r w:rsidR="00ED2508" w:rsidRPr="006377F4">
        <w:rPr>
          <w:rFonts w:asciiTheme="minorHAnsi" w:hAnsiTheme="minorHAnsi" w:cstheme="minorHAnsi"/>
        </w:rPr>
        <w:t xml:space="preserve"> but</w:t>
      </w:r>
      <w:r w:rsidRPr="006377F4">
        <w:rPr>
          <w:rFonts w:asciiTheme="minorHAnsi" w:hAnsiTheme="minorHAnsi" w:cstheme="minorHAnsi"/>
        </w:rPr>
        <w:t xml:space="preserve"> collectively </w:t>
      </w:r>
      <w:r w:rsidR="00ED2508" w:rsidRPr="006377F4">
        <w:rPr>
          <w:rFonts w:asciiTheme="minorHAnsi" w:hAnsiTheme="minorHAnsi" w:cstheme="minorHAnsi"/>
        </w:rPr>
        <w:t xml:space="preserve">it makes an </w:t>
      </w:r>
      <w:r w:rsidRPr="006377F4">
        <w:rPr>
          <w:rFonts w:asciiTheme="minorHAnsi" w:hAnsiTheme="minorHAnsi" w:cstheme="minorHAnsi"/>
        </w:rPr>
        <w:t>enormous contribution to the UK economy.</w:t>
      </w:r>
    </w:p>
    <w:p w14:paraId="204682BD" w14:textId="77777777" w:rsidR="00AD0206" w:rsidRPr="00ED2508" w:rsidRDefault="00AD0206" w:rsidP="00AD0206">
      <w:pPr>
        <w:rPr>
          <w:rFonts w:asciiTheme="minorHAnsi" w:hAnsiTheme="minorHAnsi" w:cstheme="minorHAnsi"/>
        </w:rPr>
      </w:pPr>
    </w:p>
    <w:p w14:paraId="4C1261EE" w14:textId="77777777" w:rsidR="00AD0206" w:rsidRPr="00ED2508" w:rsidRDefault="00AD0206" w:rsidP="00AD0206">
      <w:pPr>
        <w:rPr>
          <w:rFonts w:asciiTheme="minorHAnsi" w:hAnsiTheme="minorHAnsi" w:cstheme="minorHAnsi"/>
        </w:rPr>
      </w:pPr>
      <w:r w:rsidRPr="00ED2508">
        <w:rPr>
          <w:rFonts w:asciiTheme="minorHAnsi" w:hAnsiTheme="minorHAnsi" w:cstheme="minorHAnsi"/>
        </w:rPr>
        <w:t>I look forward to your response.</w:t>
      </w:r>
    </w:p>
    <w:p w14:paraId="7843B60F" w14:textId="77777777" w:rsidR="00AD0206" w:rsidRDefault="00AD0206" w:rsidP="00AD020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4A04FD9" w14:textId="77777777" w:rsidR="003F78FD" w:rsidRDefault="003F78FD" w:rsidP="00AD0206">
      <w:pPr>
        <w:rPr>
          <w:rFonts w:asciiTheme="minorHAnsi" w:hAnsiTheme="minorHAnsi" w:cstheme="minorHAnsi"/>
        </w:rPr>
      </w:pPr>
    </w:p>
    <w:p w14:paraId="58AC4C0B" w14:textId="1D11F2E7" w:rsidR="00AD0206" w:rsidRPr="00055032" w:rsidRDefault="00AD0206" w:rsidP="00AD0206">
      <w:pPr>
        <w:rPr>
          <w:rFonts w:asciiTheme="minorHAnsi" w:hAnsiTheme="minorHAnsi" w:cstheme="minorHAnsi"/>
        </w:rPr>
      </w:pPr>
      <w:r w:rsidRPr="00055032">
        <w:rPr>
          <w:rFonts w:asciiTheme="minorHAnsi" w:hAnsiTheme="minorHAnsi" w:cstheme="minorHAnsi"/>
        </w:rPr>
        <w:t xml:space="preserve">Yours sincerely </w:t>
      </w:r>
    </w:p>
    <w:p w14:paraId="64EE1FBB" w14:textId="77777777" w:rsidR="00AD0206" w:rsidRDefault="00AD0206" w:rsidP="00AD020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E442BB1" w14:textId="77777777" w:rsidR="00AD0206" w:rsidRDefault="00AD0206" w:rsidP="00AD020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84CE836" w14:textId="77777777" w:rsidR="00AD0206" w:rsidRDefault="00AD0206" w:rsidP="00AD020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9754152" w14:textId="77777777" w:rsidR="00AD0206" w:rsidRDefault="00055032" w:rsidP="00AD0206">
      <w:pPr>
        <w:rPr>
          <w:rFonts w:asciiTheme="minorHAnsi" w:hAnsiTheme="minorHAnsi" w:cstheme="minorHAnsi"/>
          <w:b/>
          <w:bCs/>
        </w:rPr>
      </w:pPr>
      <w:r w:rsidRPr="00055032">
        <w:rPr>
          <w:rFonts w:asciiTheme="minorHAnsi" w:hAnsiTheme="minorHAnsi" w:cstheme="minorHAnsi"/>
        </w:rPr>
        <w:t>Self-Employed/Freelance</w:t>
      </w:r>
      <w:r>
        <w:rPr>
          <w:rFonts w:asciiTheme="minorHAnsi" w:hAnsiTheme="minorHAnsi" w:cstheme="minorHAnsi"/>
          <w:b/>
          <w:bCs/>
        </w:rPr>
        <w:t xml:space="preserve"> </w:t>
      </w:r>
      <w:r w:rsidRPr="00055032">
        <w:rPr>
          <w:rFonts w:asciiTheme="minorHAnsi" w:hAnsiTheme="minorHAnsi" w:cstheme="minorHAnsi"/>
          <w:i/>
          <w:iCs/>
          <w:color w:val="FF0000"/>
        </w:rPr>
        <w:t>[</w:t>
      </w:r>
      <w:r w:rsidRPr="00C678CD">
        <w:rPr>
          <w:rFonts w:asciiTheme="minorHAnsi" w:hAnsiTheme="minorHAnsi" w:cstheme="minorHAnsi"/>
          <w:i/>
          <w:iCs/>
          <w:color w:val="FF0000"/>
        </w:rPr>
        <w:t>Rigger, Sound Technician, Lighting Programmer, Stage Technician, Costume Dresser, Stage Manager, Production Manager]</w:t>
      </w:r>
      <w:r>
        <w:rPr>
          <w:rFonts w:asciiTheme="minorHAnsi" w:hAnsiTheme="minorHAnsi" w:cstheme="minorHAnsi"/>
        </w:rPr>
        <w:t>.</w:t>
      </w:r>
    </w:p>
    <w:p w14:paraId="2257E199" w14:textId="77777777" w:rsidR="00ED2508" w:rsidRDefault="00ED2508" w:rsidP="00055032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20767955" w14:textId="77777777" w:rsidR="00ED2508" w:rsidRDefault="00ED2508" w:rsidP="00055032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A8509D9" w14:textId="2524200F" w:rsidR="00ED2508" w:rsidRDefault="00ED2508" w:rsidP="00055032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57B01AF7" w14:textId="77777777" w:rsidR="003F78FD" w:rsidRDefault="003F78FD" w:rsidP="00055032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5CD7D3C6" w14:textId="77777777" w:rsidR="00055032" w:rsidRPr="00DB4A60" w:rsidRDefault="00ED2508" w:rsidP="0005503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B4A60">
        <w:rPr>
          <w:rFonts w:asciiTheme="minorHAnsi" w:hAnsiTheme="minorHAnsi" w:cstheme="minorHAnsi"/>
          <w:b/>
          <w:bCs/>
          <w:sz w:val="18"/>
          <w:szCs w:val="18"/>
        </w:rPr>
        <w:t>Further industry valuations.</w:t>
      </w:r>
    </w:p>
    <w:p w14:paraId="5EE43C34" w14:textId="77777777" w:rsidR="00BE6B93" w:rsidRPr="00DB4A60" w:rsidRDefault="00BE6B93" w:rsidP="00BE6B9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B4A60">
        <w:rPr>
          <w:rFonts w:asciiTheme="minorHAnsi" w:hAnsiTheme="minorHAnsi" w:cstheme="minorHAnsi"/>
          <w:sz w:val="18"/>
          <w:szCs w:val="18"/>
        </w:rPr>
        <w:t xml:space="preserve">The British Visits and Events Partnership (BVEP) report states overall events support half of the UK’s visitor economy with a total £70bn direct spend. </w:t>
      </w:r>
    </w:p>
    <w:p w14:paraId="74E67898" w14:textId="77777777" w:rsidR="00BE6B93" w:rsidRPr="00DB4A60" w:rsidRDefault="00BE6B93" w:rsidP="00BE6B9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B4A60">
        <w:rPr>
          <w:rFonts w:asciiTheme="minorHAnsi" w:hAnsiTheme="minorHAnsi" w:cstheme="minorHAnsi"/>
          <w:sz w:val="18"/>
          <w:szCs w:val="18"/>
        </w:rPr>
        <w:t xml:space="preserve">The Live Music sector </w:t>
      </w:r>
      <w:proofErr w:type="gramStart"/>
      <w:r w:rsidRPr="00DB4A60">
        <w:rPr>
          <w:rFonts w:asciiTheme="minorHAnsi" w:hAnsiTheme="minorHAnsi" w:cstheme="minorHAnsi"/>
          <w:sz w:val="18"/>
          <w:szCs w:val="18"/>
        </w:rPr>
        <w:t>made a contribution</w:t>
      </w:r>
      <w:proofErr w:type="gramEnd"/>
      <w:r w:rsidRPr="00DB4A60">
        <w:rPr>
          <w:rFonts w:asciiTheme="minorHAnsi" w:hAnsiTheme="minorHAnsi" w:cstheme="minorHAnsi"/>
          <w:sz w:val="18"/>
          <w:szCs w:val="18"/>
        </w:rPr>
        <w:t xml:space="preserve"> of £1.1 billion (GVA) in 2018, according to UK Music’s latest Music by Numbers report.  Overall, according to a </w:t>
      </w:r>
      <w:hyperlink r:id="rId9" w:history="1">
        <w:r w:rsidRPr="00DB4A60">
          <w:rPr>
            <w:sz w:val="18"/>
            <w:szCs w:val="18"/>
          </w:rPr>
          <w:t>study by Bournemouth University</w:t>
        </w:r>
      </w:hyperlink>
      <w:r w:rsidRPr="00DB4A60">
        <w:rPr>
          <w:sz w:val="18"/>
          <w:szCs w:val="18"/>
          <w:vertAlign w:val="superscript"/>
        </w:rPr>
        <w:t>3</w:t>
      </w:r>
      <w:r w:rsidRPr="00DB4A60">
        <w:rPr>
          <w:rFonts w:asciiTheme="minorHAnsi" w:hAnsiTheme="minorHAnsi" w:cstheme="minorHAnsi"/>
          <w:sz w:val="18"/>
          <w:szCs w:val="18"/>
        </w:rPr>
        <w:t xml:space="preserve"> last year, the outdoor event industry alone contributed £30.4bn (GVA), employing just under 600,000 people. </w:t>
      </w:r>
      <w:r w:rsidR="007A6896">
        <w:rPr>
          <w:rFonts w:asciiTheme="minorHAnsi" w:hAnsiTheme="minorHAnsi" w:cstheme="minorHAnsi"/>
          <w:sz w:val="18"/>
          <w:szCs w:val="18"/>
        </w:rPr>
        <w:t>It also identified that the workforce across these sectors, is made up of 72% self-employed freelancers.</w:t>
      </w:r>
    </w:p>
    <w:p w14:paraId="48AD5A07" w14:textId="3FBD5249" w:rsidR="00BE6B93" w:rsidRPr="00DB4A60" w:rsidRDefault="00F7287B" w:rsidP="00BE6B9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The </w:t>
      </w:r>
      <w:r w:rsidR="00055032" w:rsidRPr="00DB4A60">
        <w:rPr>
          <w:rFonts w:asciiTheme="minorHAnsi" w:hAnsiTheme="minorHAnsi" w:cstheme="minorHAnsi"/>
          <w:sz w:val="18"/>
          <w:szCs w:val="18"/>
        </w:rPr>
        <w:t xml:space="preserve">UK </w:t>
      </w:r>
      <w:r w:rsidR="00C34E9D">
        <w:rPr>
          <w:rFonts w:asciiTheme="minorHAnsi" w:hAnsiTheme="minorHAnsi" w:cstheme="minorHAnsi"/>
          <w:sz w:val="18"/>
          <w:szCs w:val="18"/>
        </w:rPr>
        <w:t>E</w:t>
      </w:r>
      <w:r w:rsidR="00055032" w:rsidRPr="00DB4A60">
        <w:rPr>
          <w:rFonts w:asciiTheme="minorHAnsi" w:hAnsiTheme="minorHAnsi" w:cstheme="minorHAnsi"/>
          <w:sz w:val="18"/>
          <w:szCs w:val="18"/>
        </w:rPr>
        <w:t xml:space="preserve">ntertainment </w:t>
      </w:r>
      <w:r w:rsidR="00C34E9D">
        <w:rPr>
          <w:rFonts w:asciiTheme="minorHAnsi" w:hAnsiTheme="minorHAnsi" w:cstheme="minorHAnsi"/>
          <w:sz w:val="18"/>
          <w:szCs w:val="18"/>
        </w:rPr>
        <w:t>T</w:t>
      </w:r>
      <w:bookmarkStart w:id="1" w:name="_GoBack"/>
      <w:bookmarkEnd w:id="1"/>
      <w:r w:rsidR="00055032" w:rsidRPr="00DB4A60">
        <w:rPr>
          <w:rFonts w:asciiTheme="minorHAnsi" w:hAnsiTheme="minorHAnsi" w:cstheme="minorHAnsi"/>
          <w:sz w:val="18"/>
          <w:szCs w:val="18"/>
        </w:rPr>
        <w:t>echnology industry that supplies events and entertainment and includes; manufacturers, distributors, rental &amp; production, professional service</w:t>
      </w:r>
      <w:r w:rsidR="00D97A42" w:rsidRPr="00DB4A60">
        <w:rPr>
          <w:rFonts w:asciiTheme="minorHAnsi" w:hAnsiTheme="minorHAnsi" w:cstheme="minorHAnsi"/>
          <w:sz w:val="18"/>
          <w:szCs w:val="18"/>
        </w:rPr>
        <w:t>s, events companies, wa</w:t>
      </w:r>
      <w:r w:rsidR="00055032" w:rsidRPr="00DB4A60">
        <w:rPr>
          <w:rFonts w:asciiTheme="minorHAnsi" w:hAnsiTheme="minorHAnsi" w:cstheme="minorHAnsi"/>
          <w:sz w:val="18"/>
          <w:szCs w:val="18"/>
        </w:rPr>
        <w:t xml:space="preserve">s valued at £1.36bn in 2018/2019, according to PLASA Industry Research 2019. </w:t>
      </w:r>
    </w:p>
    <w:p w14:paraId="3D638D4B" w14:textId="5D0A88D1" w:rsidR="00055032" w:rsidRDefault="00055032" w:rsidP="00BE6B9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B4A60">
        <w:rPr>
          <w:rFonts w:asciiTheme="minorHAnsi" w:hAnsiTheme="minorHAnsi" w:cstheme="minorHAnsi"/>
          <w:sz w:val="18"/>
          <w:szCs w:val="18"/>
        </w:rPr>
        <w:t xml:space="preserve">A recent survey outlined by SOLT and UK Theatre states the total loss of income is estimated at £630 million to the theatre sector from a 12-week closure. </w:t>
      </w:r>
    </w:p>
    <w:p w14:paraId="2F304C6A" w14:textId="77777777" w:rsidR="007A6896" w:rsidRPr="00DB4A60" w:rsidRDefault="007A6896" w:rsidP="00DB4A6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AF05400" w14:textId="77777777" w:rsidR="00055032" w:rsidRDefault="00055032"/>
    <w:sectPr w:rsidR="00055032" w:rsidSect="00F05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6A51"/>
    <w:multiLevelType w:val="hybridMultilevel"/>
    <w:tmpl w:val="CFB6F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20B9"/>
    <w:multiLevelType w:val="hybridMultilevel"/>
    <w:tmpl w:val="617E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B3987"/>
    <w:multiLevelType w:val="hybridMultilevel"/>
    <w:tmpl w:val="4258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18BA"/>
    <w:multiLevelType w:val="hybridMultilevel"/>
    <w:tmpl w:val="5380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D075A"/>
    <w:multiLevelType w:val="hybridMultilevel"/>
    <w:tmpl w:val="8838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06"/>
    <w:rsid w:val="00055032"/>
    <w:rsid w:val="000A611A"/>
    <w:rsid w:val="00166FB5"/>
    <w:rsid w:val="001975FD"/>
    <w:rsid w:val="003B2854"/>
    <w:rsid w:val="003B7D67"/>
    <w:rsid w:val="003F78FD"/>
    <w:rsid w:val="004736EB"/>
    <w:rsid w:val="00605B6D"/>
    <w:rsid w:val="006377F4"/>
    <w:rsid w:val="00724438"/>
    <w:rsid w:val="007A6896"/>
    <w:rsid w:val="00AC13AF"/>
    <w:rsid w:val="00AD0206"/>
    <w:rsid w:val="00B27E72"/>
    <w:rsid w:val="00B94F58"/>
    <w:rsid w:val="00BE6B93"/>
    <w:rsid w:val="00C34E9D"/>
    <w:rsid w:val="00C678CD"/>
    <w:rsid w:val="00CC23ED"/>
    <w:rsid w:val="00D77053"/>
    <w:rsid w:val="00D97A42"/>
    <w:rsid w:val="00DB4A60"/>
    <w:rsid w:val="00E01DAF"/>
    <w:rsid w:val="00E4419D"/>
    <w:rsid w:val="00E61EE0"/>
    <w:rsid w:val="00EC3BBB"/>
    <w:rsid w:val="00ED2508"/>
    <w:rsid w:val="00F052B0"/>
    <w:rsid w:val="00F7287B"/>
    <w:rsid w:val="00F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A218"/>
  <w15:docId w15:val="{5F9F1FEC-4D40-4303-B8B9-14B4FF7D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206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206"/>
    <w:rPr>
      <w:color w:val="0563C1" w:themeColor="hyperlink"/>
      <w:u w:val="single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locked/>
    <w:rsid w:val="00AD0206"/>
    <w:rPr>
      <w:rFonts w:ascii="Calibri" w:hAnsi="Calibri" w:cs="Calibri"/>
    </w:rPr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AD0206"/>
    <w:pPr>
      <w:ind w:left="720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2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ED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ED"/>
    <w:rPr>
      <w:rFonts w:ascii="Calibri" w:hAnsi="Calibri" w:cs="Calibri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ED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A6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uks-creative-industries-contributes-almost-13-million-to-the-uk-economy-every-hour" TargetMode="External"/><Relationship Id="rId3" Type="http://schemas.openxmlformats.org/officeDocument/2006/relationships/styles" Target="styles.xml"/><Relationship Id="rId7" Type="http://schemas.openxmlformats.org/officeDocument/2006/relationships/hyperlink" Target="https://members.parliament.uk/constituenc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mbers.parliament.uk/constituenci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ventsindustryforum.co.uk/index.php/contributing-billions-to-the-uk-econ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2FE8-58E8-42B3-AF59-6C8F0C07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Townley</dc:creator>
  <cp:keywords/>
  <dc:description/>
  <cp:lastModifiedBy>Nicky Greet</cp:lastModifiedBy>
  <cp:revision>2</cp:revision>
  <dcterms:created xsi:type="dcterms:W3CDTF">2020-04-27T16:31:00Z</dcterms:created>
  <dcterms:modified xsi:type="dcterms:W3CDTF">2020-04-27T16:31:00Z</dcterms:modified>
</cp:coreProperties>
</file>